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11D4" w14:textId="431044EF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1. Como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 se sentiu quando</w:t>
      </w:r>
      <w:r w:rsidR="008154FA">
        <w:rPr>
          <w:rFonts w:ascii="Arial Black" w:hAnsi="Arial Black" w:cs="TimesLTStd-Roman"/>
          <w:sz w:val="26"/>
          <w:szCs w:val="24"/>
          <w:lang w:eastAsia="pt-BR"/>
        </w:rPr>
        <w:t xml:space="preserve"> </w:t>
      </w:r>
      <w:r w:rsidRPr="00147086">
        <w:rPr>
          <w:rFonts w:ascii="Arial Black" w:hAnsi="Arial Black" w:cs="TimesLTStd-Roman"/>
          <w:sz w:val="26"/>
          <w:szCs w:val="24"/>
          <w:lang w:eastAsia="pt-BR"/>
        </w:rPr>
        <w:t>Mardoqueu não se inclinou perante ele, honrando-o?</w:t>
      </w:r>
      <w:r>
        <w:rPr>
          <w:rFonts w:ascii="Arial Black" w:hAnsi="Arial Black" w:cs="TimesLTStd-Roman"/>
          <w:sz w:val="26"/>
          <w:szCs w:val="24"/>
          <w:lang w:eastAsia="pt-BR"/>
        </w:rPr>
        <w:t xml:space="preserve"> </w:t>
      </w:r>
      <w:r w:rsidRPr="00147086">
        <w:rPr>
          <w:rFonts w:ascii="Arial Black" w:hAnsi="Arial Black" w:cs="TimesLTStd-Roman"/>
          <w:sz w:val="26"/>
          <w:szCs w:val="24"/>
          <w:lang w:eastAsia="pt-BR"/>
        </w:rPr>
        <w:t>Ester 3:5.</w:t>
      </w:r>
    </w:p>
    <w:p w14:paraId="3136E7A7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2261D267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1DD18001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2. Mardoqueu desobedeceu à ordem do rei ao não se inclinar diante de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>? Ester 3:2.</w:t>
      </w:r>
    </w:p>
    <w:p w14:paraId="09285DE4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6CA697CB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4E1A27C7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3. Como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 ficou sabendo que Mardoqueu era judeu? Ester 3:3, 4.</w:t>
      </w:r>
    </w:p>
    <w:p w14:paraId="5C74DFD2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0ABB7606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54AB8BE3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4. O que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 decidiu fazer a todos os judeus? Ester 3:6. Por quê?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 foi justo? </w:t>
      </w:r>
    </w:p>
    <w:p w14:paraId="542256C9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44683642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6CF668A0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5. O que fez Mardoqueu quando soube da lei que </w:t>
      </w:r>
      <w:proofErr w:type="spellStart"/>
      <w:r w:rsidRPr="00147086">
        <w:rPr>
          <w:rFonts w:ascii="Arial Black" w:hAnsi="Arial Black" w:cs="TimesLTStd-Roman"/>
          <w:sz w:val="26"/>
          <w:szCs w:val="24"/>
          <w:lang w:eastAsia="pt-BR"/>
        </w:rPr>
        <w:t>Hamã</w:t>
      </w:r>
      <w:proofErr w:type="spellEnd"/>
      <w:r w:rsidRPr="00147086">
        <w:rPr>
          <w:rFonts w:ascii="Arial Black" w:hAnsi="Arial Black" w:cs="TimesLTStd-Roman"/>
          <w:sz w:val="26"/>
          <w:szCs w:val="24"/>
          <w:lang w:eastAsia="pt-BR"/>
        </w:rPr>
        <w:t xml:space="preserve"> tinha persuadido o rei a assinar?</w:t>
      </w:r>
      <w:r>
        <w:rPr>
          <w:rFonts w:ascii="Arial Black" w:hAnsi="Arial Black" w:cs="TimesLTStd-Roman"/>
          <w:sz w:val="26"/>
          <w:szCs w:val="24"/>
          <w:lang w:eastAsia="pt-BR"/>
        </w:rPr>
        <w:t xml:space="preserve"> </w:t>
      </w:r>
      <w:r w:rsidRPr="00147086">
        <w:rPr>
          <w:rFonts w:ascii="Arial Black" w:hAnsi="Arial Black" w:cs="TimesLTStd-Roman"/>
          <w:sz w:val="26"/>
          <w:szCs w:val="24"/>
          <w:lang w:eastAsia="pt-BR"/>
        </w:rPr>
        <w:t>Ester 4:1.</w:t>
      </w:r>
    </w:p>
    <w:p w14:paraId="4418BC7C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0403AC5B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1BF7C13A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>6. Leia Ester 4:12-14. O que Mardoqueu estava tentando dizer à rainha Ester? Por quê?</w:t>
      </w:r>
    </w:p>
    <w:p w14:paraId="0ABCA152" w14:textId="77777777" w:rsid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018572B4" w14:textId="77777777" w:rsidR="00147086" w:rsidRPr="00147086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</w:p>
    <w:p w14:paraId="778E016F" w14:textId="77777777" w:rsidR="00D44577" w:rsidRDefault="00147086" w:rsidP="0014708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26"/>
          <w:szCs w:val="24"/>
          <w:lang w:eastAsia="pt-BR"/>
        </w:rPr>
      </w:pPr>
      <w:r w:rsidRPr="00147086">
        <w:rPr>
          <w:rFonts w:ascii="Arial Black" w:hAnsi="Arial Black" w:cs="TimesLTStd-Roman"/>
          <w:sz w:val="26"/>
          <w:szCs w:val="24"/>
          <w:lang w:eastAsia="pt-BR"/>
        </w:rPr>
        <w:t>7. O que a rainha Ester respondeu quando Mardoqueu pediu que ela falasse ao rei? Ester</w:t>
      </w:r>
      <w:r>
        <w:rPr>
          <w:rFonts w:ascii="Arial Black" w:hAnsi="Arial Black" w:cs="TimesLTStd-Roman"/>
          <w:sz w:val="26"/>
          <w:szCs w:val="24"/>
          <w:lang w:eastAsia="pt-BR"/>
        </w:rPr>
        <w:t xml:space="preserve"> </w:t>
      </w:r>
      <w:r w:rsidRPr="00147086">
        <w:rPr>
          <w:rFonts w:ascii="Arial Black" w:hAnsi="Arial Black" w:cs="TimesLTStd-Roman"/>
          <w:sz w:val="26"/>
          <w:szCs w:val="24"/>
          <w:lang w:eastAsia="pt-BR"/>
        </w:rPr>
        <w:t>4:16. O que essa resposta nos diz a respeito de Ester?</w:t>
      </w:r>
    </w:p>
    <w:p w14:paraId="1DD9F950" w14:textId="77777777" w:rsidR="00147086" w:rsidRDefault="00147086" w:rsidP="00147086">
      <w:pPr>
        <w:rPr>
          <w:rFonts w:ascii="Arial Black" w:hAnsi="Arial Black"/>
          <w:sz w:val="28"/>
        </w:rPr>
      </w:pPr>
    </w:p>
    <w:p w14:paraId="4E3E25FD" w14:textId="77777777" w:rsidR="00147086" w:rsidRDefault="00147086" w:rsidP="00147086">
      <w:pPr>
        <w:rPr>
          <w:rFonts w:ascii="Arial Black" w:hAnsi="Arial Black"/>
          <w:sz w:val="28"/>
        </w:rPr>
      </w:pPr>
    </w:p>
    <w:p w14:paraId="41443007" w14:textId="77777777" w:rsidR="00147086" w:rsidRDefault="00147086" w:rsidP="00147086">
      <w:pPr>
        <w:rPr>
          <w:rFonts w:ascii="Arial Black" w:hAnsi="Arial Black"/>
          <w:sz w:val="28"/>
        </w:rPr>
      </w:pPr>
    </w:p>
    <w:p w14:paraId="6FF36391" w14:textId="77777777" w:rsidR="00147086" w:rsidRDefault="00147086" w:rsidP="00147086">
      <w:pPr>
        <w:rPr>
          <w:rFonts w:ascii="Arial Black" w:hAnsi="Arial Black"/>
          <w:sz w:val="28"/>
        </w:rPr>
      </w:pPr>
    </w:p>
    <w:p w14:paraId="673FA883" w14:textId="77777777" w:rsidR="00147086" w:rsidRDefault="00147086" w:rsidP="00147086">
      <w:pPr>
        <w:rPr>
          <w:rFonts w:ascii="Arial Black" w:hAnsi="Arial Black"/>
          <w:sz w:val="28"/>
        </w:rPr>
      </w:pPr>
    </w:p>
    <w:p w14:paraId="103086BB" w14:textId="77777777" w:rsidR="00147086" w:rsidRPr="00147086" w:rsidRDefault="00147086" w:rsidP="00147086">
      <w:pPr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Imprima se desejar que os alunos pesquisem em grupo as respostas às perguntas feitas no estudo da Bíblia</w:t>
      </w:r>
    </w:p>
    <w:sectPr w:rsidR="00147086" w:rsidRPr="00147086" w:rsidSect="001470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8"/>
    <w:rsid w:val="00147086"/>
    <w:rsid w:val="001E7D05"/>
    <w:rsid w:val="00254998"/>
    <w:rsid w:val="002A1D85"/>
    <w:rsid w:val="00344908"/>
    <w:rsid w:val="005B56F9"/>
    <w:rsid w:val="007102AF"/>
    <w:rsid w:val="00775C04"/>
    <w:rsid w:val="008154FA"/>
    <w:rsid w:val="00995E56"/>
    <w:rsid w:val="00D44577"/>
    <w:rsid w:val="00E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276F"/>
  <w15:chartTrackingRefBased/>
  <w15:docId w15:val="{F09F5BBE-5823-45F5-A450-A70D773E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9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2023-07-22T17:03:00Z</cp:lastPrinted>
  <dcterms:created xsi:type="dcterms:W3CDTF">2023-07-22T17:04:00Z</dcterms:created>
  <dcterms:modified xsi:type="dcterms:W3CDTF">2023-07-22T17:04:00Z</dcterms:modified>
</cp:coreProperties>
</file>